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20335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335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 response from you is requested whether permission is given or denied. Please read these statements and sign below: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The Realityworks® Basic Infant Care Program will require the participant to be the sole caretaker of the RealCare® Baby infant simulator, whose sounds and behaviors replicate those of an infant. The experience is intended to demonstrate to the participant the full-time commitment required of the caregiver of a new infant.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The RealCare® Baby infant simulator requires care throughout the day and night. When Baby cries, it will be the responsibly of the participant to attend to its needs.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The RealCare® Baby infant simulator’s crying and need for care may cause the participant to lose sleep, and may possibly disturb other family members. Lack of sleep may cause drowsiness. I will not allow the participant to drive if overly tired.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I am aware of all safety precautions the participant must be aware of while caring for the RealCare® Baby infant simulator.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The RealCare® Baby infant simulator uses computerized technology and represents a substantial investment by the sponsoring organization. If the RealCare® Baby infant simulator is abused, damaged, or lost while in the participant’s possession, I agree to reimburse ____________________________________ up to $____________.</w:t>
      </w:r>
    </w:p>
    <w:p w:rsidR="00000000" w:rsidDel="00000000" w:rsidP="00000000" w:rsidRDefault="00000000" w:rsidRPr="00000000" w14:paraId="0000000F">
      <w:pPr>
        <w:rPr>
          <w:i w:val="1"/>
          <w:sz w:val="16"/>
          <w:szCs w:val="16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i w:val="1"/>
          <w:sz w:val="16"/>
          <w:szCs w:val="16"/>
          <w:rtl w:val="0"/>
        </w:rPr>
        <w:t xml:space="preserve">Organization name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Please select one and sign where indicated.</w:t>
      </w:r>
    </w:p>
    <w:p w:rsidR="00000000" w:rsidDel="00000000" w:rsidP="00000000" w:rsidRDefault="00000000" w:rsidRPr="00000000" w14:paraId="00000012">
      <w:pPr>
        <w:ind w:left="720" w:firstLine="0"/>
        <w:rPr>
          <w:i w:val="1"/>
          <w:sz w:val="16"/>
          <w:szCs w:val="16"/>
        </w:rPr>
      </w:pPr>
      <w:r w:rsidDel="00000000" w:rsidR="00000000" w:rsidRPr="00000000">
        <w:rPr>
          <w:rtl w:val="0"/>
        </w:rPr>
        <w:t xml:space="preserve">__ I understand the statements above and agree to allow ________________________</w:t>
        <w:br w:type="textWrapping"/>
        <w:tab/>
        <w:tab/>
        <w:tab/>
        <w:tab/>
        <w:tab/>
        <w:tab/>
        <w:tab/>
        <w:tab/>
      </w:r>
      <w:r w:rsidDel="00000000" w:rsidR="00000000" w:rsidRPr="00000000">
        <w:rPr>
          <w:i w:val="1"/>
          <w:sz w:val="16"/>
          <w:szCs w:val="16"/>
          <w:rtl w:val="0"/>
        </w:rPr>
        <w:t xml:space="preserve">Participant’s name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to participate in the care simulation with RealCare® Baby infant simulator.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Signature: _____________________________________________ Date: _________________</w:t>
      </w:r>
    </w:p>
    <w:p w:rsidR="00000000" w:rsidDel="00000000" w:rsidP="00000000" w:rsidRDefault="00000000" w:rsidRPr="00000000" w14:paraId="00000016">
      <w:pPr>
        <w:ind w:left="720" w:firstLine="0"/>
        <w:rPr>
          <w:i w:val="1"/>
          <w:sz w:val="16"/>
          <w:szCs w:val="16"/>
        </w:rPr>
      </w:pPr>
      <w:r w:rsidDel="00000000" w:rsidR="00000000" w:rsidRPr="00000000">
        <w:rPr>
          <w:rtl w:val="0"/>
        </w:rPr>
        <w:t xml:space="preserve">__I understand the statements above and do NOT wish __________________________</w:t>
        <w:br w:type="textWrapping"/>
        <w:tab/>
        <w:tab/>
        <w:tab/>
        <w:tab/>
        <w:tab/>
        <w:tab/>
        <w:tab/>
        <w:tab/>
      </w:r>
      <w:r w:rsidDel="00000000" w:rsidR="00000000" w:rsidRPr="00000000">
        <w:rPr>
          <w:i w:val="1"/>
          <w:sz w:val="16"/>
          <w:szCs w:val="16"/>
          <w:rtl w:val="0"/>
        </w:rPr>
        <w:t xml:space="preserve">Participant’s name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to participate in the care simulation with RealCare® Baby infant simulator. I understand that if I do not allow my student to participate in this project, he or she will not receive a lower grade because of my refusal. I understand that an alternative assignment requiring an equal amount of work and family involvement will be given as a substitute for this project.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Signature: _____________________________________________ </w:t>
        <w:br w:type="textWrapping"/>
        <w:t xml:space="preserve">Date: _______________________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